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EA524" w14:textId="77777777" w:rsidR="00497F8F" w:rsidRPr="006D155E" w:rsidRDefault="00497F8F" w:rsidP="00112D08">
      <w:pPr>
        <w:spacing w:after="120" w:line="240" w:lineRule="auto"/>
        <w:rPr>
          <w:rStyle w:val="event-title"/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1B8239E3" w14:textId="77777777" w:rsidR="00497F8F" w:rsidRPr="006D155E" w:rsidRDefault="00497F8F" w:rsidP="00112D08">
      <w:pPr>
        <w:spacing w:after="120" w:line="240" w:lineRule="auto"/>
        <w:rPr>
          <w:rStyle w:val="event-title"/>
          <w:rFonts w:ascii="Times New Roman" w:hAnsi="Times New Roman" w:cs="Times New Roman"/>
          <w:b/>
          <w:sz w:val="24"/>
          <w:szCs w:val="24"/>
          <w:lang w:val="en-US"/>
        </w:rPr>
      </w:pPr>
      <w:r w:rsidRPr="006D155E">
        <w:rPr>
          <w:rStyle w:val="event-title"/>
          <w:rFonts w:ascii="Times New Roman" w:hAnsi="Times New Roman" w:cs="Times New Roman"/>
          <w:b/>
          <w:sz w:val="24"/>
          <w:szCs w:val="24"/>
          <w:lang w:val="en-US"/>
        </w:rPr>
        <w:t xml:space="preserve">Origin, location and molecular characterization of </w:t>
      </w:r>
      <w:proofErr w:type="spellStart"/>
      <w:r w:rsidRPr="006D155E">
        <w:rPr>
          <w:rStyle w:val="event-title"/>
          <w:rFonts w:ascii="Times New Roman" w:hAnsi="Times New Roman" w:cs="Times New Roman"/>
          <w:b/>
          <w:sz w:val="24"/>
          <w:szCs w:val="24"/>
          <w:lang w:val="en-US"/>
        </w:rPr>
        <w:t>phytolith</w:t>
      </w:r>
      <w:proofErr w:type="spellEnd"/>
      <w:r w:rsidRPr="006D155E">
        <w:rPr>
          <w:rStyle w:val="event-title"/>
          <w:rFonts w:ascii="Times New Roman" w:hAnsi="Times New Roman" w:cs="Times New Roman"/>
          <w:b/>
          <w:sz w:val="24"/>
          <w:szCs w:val="24"/>
          <w:lang w:val="en-US"/>
        </w:rPr>
        <w:t xml:space="preserve"> carbon: insights for the </w:t>
      </w:r>
      <w:proofErr w:type="spellStart"/>
      <w:r w:rsidRPr="006D155E">
        <w:rPr>
          <w:rStyle w:val="event-title"/>
          <w:rFonts w:ascii="Times New Roman" w:hAnsi="Times New Roman" w:cs="Times New Roman"/>
          <w:b/>
          <w:sz w:val="24"/>
          <w:szCs w:val="24"/>
          <w:lang w:val="en-US"/>
        </w:rPr>
        <w:t>phytolith</w:t>
      </w:r>
      <w:proofErr w:type="spellEnd"/>
      <w:r w:rsidRPr="006D155E">
        <w:rPr>
          <w:rStyle w:val="event-title"/>
          <w:rFonts w:ascii="Times New Roman" w:hAnsi="Times New Roman" w:cs="Times New Roman"/>
          <w:b/>
          <w:sz w:val="24"/>
          <w:szCs w:val="24"/>
          <w:lang w:val="en-US"/>
        </w:rPr>
        <w:t xml:space="preserve"> carbon cycle</w:t>
      </w:r>
    </w:p>
    <w:p w14:paraId="6DF36AD7" w14:textId="77777777" w:rsidR="00497F8F" w:rsidRDefault="006D155E" w:rsidP="006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>Anne Alexandre</w:t>
      </w:r>
      <w:r w:rsidRPr="006D15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>Jérôme</w:t>
      </w:r>
      <w:proofErr w:type="spellEnd"/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Balesdent</w:t>
      </w:r>
      <w:r w:rsidRPr="006D15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</w:t>
      </w:r>
      <w:proofErr w:type="gramStart"/>
      <w:r w:rsidR="009564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>,  Isabelle</w:t>
      </w:r>
      <w:proofErr w:type="gramEnd"/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Basile-Doelsch</w:t>
      </w:r>
      <w:r w:rsidRPr="006D15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>, Daniel Borshneck</w:t>
      </w:r>
      <w:r w:rsidRPr="006D15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>, Patrick Cazevieille</w:t>
      </w:r>
      <w:r w:rsidRPr="006D15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>, Claire Chevassus-Rosset</w:t>
      </w:r>
      <w:r w:rsidRPr="006D15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>, Emmanuel Doelsch</w:t>
      </w:r>
      <w:r w:rsidRPr="006D15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>Araks</w:t>
      </w:r>
      <w:proofErr w:type="spellEnd"/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Harutyunyan</w:t>
      </w:r>
      <w:r w:rsidRPr="006D15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F453F">
        <w:rPr>
          <w:rFonts w:ascii="Times New Roman" w:hAnsi="Times New Roman" w:cs="Times New Roman"/>
          <w:sz w:val="24"/>
          <w:szCs w:val="24"/>
          <w:lang w:val="en-US"/>
        </w:rPr>
        <w:t>Laurent Lemée</w:t>
      </w:r>
      <w:r w:rsidR="00EF453F" w:rsidRPr="00EF45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EF45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6449">
        <w:rPr>
          <w:rFonts w:ascii="Times New Roman" w:hAnsi="Times New Roman" w:cs="Times New Roman"/>
          <w:sz w:val="24"/>
          <w:szCs w:val="24"/>
          <w:lang w:val="en-US"/>
        </w:rPr>
        <w:t>Armand Masion</w:t>
      </w:r>
      <w:r w:rsidR="00956449" w:rsidRPr="009564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956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>Jean-Charles Mazur</w:t>
      </w:r>
      <w:r w:rsidRPr="006D15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>Hélène Miche</w:t>
      </w:r>
      <w:r w:rsidRPr="006D15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>Paul Reyerson</w:t>
      </w:r>
      <w:r w:rsidR="00EF45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>, Patrick Signoret</w:t>
      </w:r>
      <w:r w:rsidR="009564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D155E">
        <w:rPr>
          <w:rFonts w:ascii="Times New Roman" w:hAnsi="Times New Roman" w:cs="Times New Roman"/>
          <w:sz w:val="24"/>
          <w:szCs w:val="24"/>
          <w:lang w:val="en-US"/>
        </w:rPr>
        <w:t>Stéphane</w:t>
      </w:r>
      <w:proofErr w:type="spellEnd"/>
      <w:r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Viel</w:t>
      </w:r>
      <w:r w:rsidR="00EF45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Pr="006D155E">
        <w:rPr>
          <w:rFonts w:ascii="Times New Roman" w:hAnsi="Times New Roman" w:cs="Times New Roman"/>
          <w:sz w:val="24"/>
          <w:szCs w:val="24"/>
          <w:lang w:val="en-US"/>
        </w:rPr>
        <w:t>, Fabio Ziarelli</w:t>
      </w:r>
      <w:r w:rsidR="00956449" w:rsidRPr="009564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>Guaciara</w:t>
      </w:r>
      <w:proofErr w:type="spellEnd"/>
      <w:r w:rsidRPr="006D15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 Santos</w:t>
      </w:r>
      <w:r w:rsidR="009564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956449" w:rsidRPr="009564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2E56AED8" w14:textId="77777777" w:rsidR="00956449" w:rsidRDefault="00956449" w:rsidP="006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7E6E4F" w14:textId="77777777" w:rsidR="00956449" w:rsidRPr="00956449" w:rsidRDefault="00956449" w:rsidP="00EF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4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6449">
        <w:rPr>
          <w:rFonts w:ascii="Times New Roman" w:hAnsi="Times New Roman" w:cs="Times New Roman"/>
          <w:sz w:val="24"/>
          <w:szCs w:val="24"/>
        </w:rPr>
        <w:t>Aix-Marseille Université, CNRS, IRD, INRA, CEREGE UM34, 13545 Aix en Provence, France</w:t>
      </w:r>
    </w:p>
    <w:p w14:paraId="635A9E5F" w14:textId="77777777" w:rsidR="00956449" w:rsidRPr="00956449" w:rsidRDefault="00956449" w:rsidP="00EF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4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6449">
        <w:rPr>
          <w:rFonts w:ascii="Times New Roman" w:hAnsi="Times New Roman" w:cs="Times New Roman"/>
          <w:sz w:val="24"/>
          <w:szCs w:val="24"/>
        </w:rPr>
        <w:t>INRA UR 1119 GSE, 13100 Aix-en-Provence, France</w:t>
      </w:r>
    </w:p>
    <w:p w14:paraId="267A7BE7" w14:textId="77777777" w:rsidR="00956449" w:rsidRPr="00956449" w:rsidRDefault="00956449" w:rsidP="00EF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4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6449">
        <w:rPr>
          <w:rFonts w:ascii="Times New Roman" w:hAnsi="Times New Roman" w:cs="Times New Roman"/>
          <w:sz w:val="24"/>
          <w:szCs w:val="24"/>
        </w:rPr>
        <w:t>CIRAD, UPR Recyclage et risque, 34398 Montpellier, France</w:t>
      </w:r>
    </w:p>
    <w:p w14:paraId="43F01B25" w14:textId="77777777" w:rsidR="00956449" w:rsidRPr="00956449" w:rsidRDefault="00956449" w:rsidP="00EF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44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56449">
        <w:rPr>
          <w:rFonts w:ascii="Times New Roman" w:hAnsi="Times New Roman" w:cs="Times New Roman"/>
          <w:sz w:val="24"/>
          <w:szCs w:val="24"/>
        </w:rPr>
        <w:t xml:space="preserve">Plateforme </w:t>
      </w:r>
      <w:proofErr w:type="spellStart"/>
      <w:r w:rsidRPr="00956449">
        <w:rPr>
          <w:rFonts w:ascii="Times New Roman" w:hAnsi="Times New Roman" w:cs="Times New Roman"/>
          <w:sz w:val="24"/>
          <w:szCs w:val="24"/>
        </w:rPr>
        <w:t>NanoSIMS</w:t>
      </w:r>
      <w:proofErr w:type="spellEnd"/>
      <w:r w:rsidRPr="00956449">
        <w:rPr>
          <w:rFonts w:ascii="Times New Roman" w:hAnsi="Times New Roman" w:cs="Times New Roman"/>
          <w:sz w:val="24"/>
          <w:szCs w:val="24"/>
        </w:rPr>
        <w:t>, OSUR, Université de Rennes 1, Campus de Beaulieu, 35042 Rennes CEDEX, France</w:t>
      </w:r>
    </w:p>
    <w:p w14:paraId="6D4E2631" w14:textId="77777777" w:rsidR="00956449" w:rsidRDefault="00956449" w:rsidP="00EF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64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956449">
        <w:rPr>
          <w:rFonts w:ascii="Times New Roman" w:hAnsi="Times New Roman" w:cs="Times New Roman"/>
          <w:sz w:val="24"/>
          <w:szCs w:val="24"/>
          <w:lang w:val="en-US"/>
        </w:rPr>
        <w:t xml:space="preserve">Department of Earth System Science, University of California, Irvine, B321 </w:t>
      </w:r>
      <w:proofErr w:type="spellStart"/>
      <w:r w:rsidRPr="00956449">
        <w:rPr>
          <w:rFonts w:ascii="Times New Roman" w:hAnsi="Times New Roman" w:cs="Times New Roman"/>
          <w:sz w:val="24"/>
          <w:szCs w:val="24"/>
          <w:lang w:val="en-US"/>
        </w:rPr>
        <w:t>Croul</w:t>
      </w:r>
      <w:proofErr w:type="spellEnd"/>
      <w:r w:rsidRPr="00956449">
        <w:rPr>
          <w:rFonts w:ascii="Times New Roman" w:hAnsi="Times New Roman" w:cs="Times New Roman"/>
          <w:sz w:val="24"/>
          <w:szCs w:val="24"/>
          <w:lang w:val="en-US"/>
        </w:rPr>
        <w:t xml:space="preserve"> Hall, Irvine, CA 92697-3100, USA</w:t>
      </w:r>
    </w:p>
    <w:p w14:paraId="6A1C1824" w14:textId="77777777" w:rsidR="00EF453F" w:rsidRDefault="00EF453F" w:rsidP="00E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5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6</w:t>
      </w:r>
      <w:r w:rsidRPr="00EF453F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Université de Poitiers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EF453F">
        <w:rPr>
          <w:rFonts w:ascii="Times New Roman" w:eastAsia="Times New Roman" w:hAnsi="Times New Roman" w:cs="Times New Roman"/>
          <w:sz w:val="24"/>
          <w:szCs w:val="24"/>
          <w:lang w:eastAsia="fr-FR"/>
        </w:rPr>
        <w:t>CNRS UMR 7285 (IC2MP)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EF45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4, rue Michel </w:t>
      </w:r>
      <w:proofErr w:type="gramStart"/>
      <w:r w:rsidRPr="00EF45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Brunet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F45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86073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Poitiers, France</w:t>
      </w:r>
    </w:p>
    <w:p w14:paraId="52D6FE1C" w14:textId="77777777" w:rsidR="00956449" w:rsidRPr="00EF453F" w:rsidRDefault="00EF453F" w:rsidP="00E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="00956449" w:rsidRPr="00956449">
        <w:rPr>
          <w:rFonts w:ascii="Times New Roman" w:hAnsi="Times New Roman" w:cs="Times New Roman"/>
          <w:sz w:val="24"/>
          <w:szCs w:val="24"/>
          <w:lang w:val="en-US"/>
        </w:rPr>
        <w:t>Department of Geography, University of Wisconsin-Madison, 550 North Park Street, Madison, WI 53706, USA</w:t>
      </w:r>
    </w:p>
    <w:p w14:paraId="1CDF5AA1" w14:textId="77777777" w:rsidR="00EF453F" w:rsidRDefault="00EF453F" w:rsidP="00EF45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956449" w:rsidRPr="00956449">
        <w:rPr>
          <w:rFonts w:ascii="Times New Roman" w:hAnsi="Times New Roman" w:cs="Times New Roman"/>
          <w:sz w:val="24"/>
          <w:szCs w:val="24"/>
        </w:rPr>
        <w:t xml:space="preserve">Aix-Marseille Université-CNRS, </w:t>
      </w:r>
      <w:r w:rsidR="00956449" w:rsidRPr="00956449">
        <w:rPr>
          <w:rStyle w:val="institution"/>
          <w:rFonts w:ascii="Times New Roman" w:hAnsi="Times New Roman" w:cs="Times New Roman"/>
          <w:sz w:val="24"/>
          <w:szCs w:val="24"/>
        </w:rPr>
        <w:t>Institut de Chimie Radicalaire (UMR 7273)</w:t>
      </w:r>
      <w:r w:rsidR="00956449" w:rsidRPr="00956449">
        <w:rPr>
          <w:rFonts w:ascii="Times New Roman" w:hAnsi="Times New Roman" w:cs="Times New Roman"/>
          <w:sz w:val="24"/>
          <w:szCs w:val="24"/>
        </w:rPr>
        <w:t xml:space="preserve">, 13013 Marseille, </w:t>
      </w:r>
      <w:r>
        <w:rPr>
          <w:rFonts w:ascii="Times New Roman" w:hAnsi="Times New Roman" w:cs="Times New Roman"/>
          <w:sz w:val="24"/>
          <w:szCs w:val="24"/>
        </w:rPr>
        <w:t>France</w:t>
      </w:r>
    </w:p>
    <w:p w14:paraId="3FA49FE4" w14:textId="77777777" w:rsidR="006D155E" w:rsidRPr="00956449" w:rsidRDefault="00956449" w:rsidP="00EF453F">
      <w:pPr>
        <w:spacing w:after="120" w:line="240" w:lineRule="auto"/>
        <w:rPr>
          <w:rStyle w:val="event-title"/>
          <w:rFonts w:ascii="Times New Roman" w:hAnsi="Times New Roman" w:cs="Times New Roman"/>
          <w:sz w:val="24"/>
          <w:szCs w:val="24"/>
        </w:rPr>
      </w:pPr>
      <w:r w:rsidRPr="00956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6B9A8" w14:textId="77777777" w:rsidR="00112D08" w:rsidRPr="006D155E" w:rsidRDefault="00497F8F" w:rsidP="00112D0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155E">
        <w:rPr>
          <w:rFonts w:ascii="Times New Roman" w:hAnsi="Times New Roman" w:cs="Times New Roman"/>
          <w:sz w:val="24"/>
          <w:szCs w:val="24"/>
          <w:lang w:val="en-US"/>
        </w:rPr>
        <w:t>Phytoliths</w:t>
      </w:r>
      <w:proofErr w:type="spellEnd"/>
      <w:r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contain occluded organic compounds called </w:t>
      </w:r>
      <w:proofErr w:type="spellStart"/>
      <w:r w:rsidRPr="006D155E">
        <w:rPr>
          <w:rFonts w:ascii="Times New Roman" w:hAnsi="Times New Roman" w:cs="Times New Roman"/>
          <w:sz w:val="24"/>
          <w:szCs w:val="24"/>
          <w:lang w:val="en-US"/>
        </w:rPr>
        <w:t>phytC</w:t>
      </w:r>
      <w:proofErr w:type="spellEnd"/>
      <w:r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. Recently, </w:t>
      </w:r>
      <w:proofErr w:type="spellStart"/>
      <w:r w:rsidRPr="006D155E">
        <w:rPr>
          <w:rFonts w:ascii="Times New Roman" w:hAnsi="Times New Roman" w:cs="Times New Roman"/>
          <w:sz w:val="24"/>
          <w:szCs w:val="24"/>
          <w:lang w:val="en-US"/>
        </w:rPr>
        <w:t>phytC</w:t>
      </w:r>
      <w:proofErr w:type="spellEnd"/>
      <w:r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content, nature, origin, </w:t>
      </w:r>
      <w:proofErr w:type="spellStart"/>
      <w:r w:rsidRPr="006D155E">
        <w:rPr>
          <w:rFonts w:ascii="Times New Roman" w:hAnsi="Times New Roman" w:cs="Times New Roman"/>
          <w:sz w:val="24"/>
          <w:szCs w:val="24"/>
          <w:lang w:val="en-US"/>
        </w:rPr>
        <w:t>paleoenvironmental</w:t>
      </w:r>
      <w:proofErr w:type="spellEnd"/>
      <w:r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meaning and impact in the global C cycle have been the subject of increasing debate. Inconsistencies were fed by the scarcity of </w:t>
      </w:r>
      <w:r w:rsidR="00112D08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in situ </w:t>
      </w:r>
      <w:r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characterizations of </w:t>
      </w:r>
      <w:proofErr w:type="spellStart"/>
      <w:r w:rsidRPr="006D155E">
        <w:rPr>
          <w:rFonts w:ascii="Times New Roman" w:hAnsi="Times New Roman" w:cs="Times New Roman"/>
          <w:sz w:val="24"/>
          <w:szCs w:val="24"/>
          <w:lang w:val="en-US"/>
        </w:rPr>
        <w:t>phytC</w:t>
      </w:r>
      <w:proofErr w:type="spellEnd"/>
      <w:r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D155E">
        <w:rPr>
          <w:rFonts w:ascii="Times New Roman" w:hAnsi="Times New Roman" w:cs="Times New Roman"/>
          <w:sz w:val="24"/>
          <w:szCs w:val="24"/>
          <w:lang w:val="en-US"/>
        </w:rPr>
        <w:t>phytoliths</w:t>
      </w:r>
      <w:proofErr w:type="spellEnd"/>
      <w:r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417D3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Here, using cutting-edge technics, we present new data allowing to further characterize </w:t>
      </w:r>
      <w:proofErr w:type="spellStart"/>
      <w:r w:rsidR="006417D3" w:rsidRPr="006D155E">
        <w:rPr>
          <w:rFonts w:ascii="Times New Roman" w:hAnsi="Times New Roman" w:cs="Times New Roman"/>
          <w:sz w:val="24"/>
          <w:szCs w:val="24"/>
          <w:lang w:val="en-US"/>
        </w:rPr>
        <w:t>phytC</w:t>
      </w:r>
      <w:proofErr w:type="spellEnd"/>
      <w:r w:rsidR="006417D3" w:rsidRPr="006D155E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6417D3" w:rsidRPr="006D155E"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structure of harvested grass short cell </w:t>
      </w:r>
      <w:proofErr w:type="spellStart"/>
      <w:r w:rsidRPr="006D155E">
        <w:rPr>
          <w:rFonts w:ascii="Times New Roman" w:hAnsi="Times New Roman" w:cs="Times New Roman"/>
          <w:sz w:val="24"/>
          <w:szCs w:val="24"/>
          <w:lang w:val="en-US"/>
        </w:rPr>
        <w:t>phytoliths</w:t>
      </w:r>
      <w:proofErr w:type="spellEnd"/>
      <w:r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7D3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is reconstructed at high spatial resolution </w:t>
      </w:r>
      <w:r w:rsidRPr="006D155E">
        <w:rPr>
          <w:rFonts w:ascii="Times New Roman" w:hAnsi="Times New Roman" w:cs="Times New Roman"/>
          <w:sz w:val="24"/>
          <w:szCs w:val="24"/>
          <w:lang w:val="en-US"/>
        </w:rPr>
        <w:t>using 3</w:t>
      </w:r>
      <w:r w:rsidR="001D0392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D X-ray microscopy. </w:t>
      </w:r>
      <w:r w:rsidR="006417D3" w:rsidRPr="006D155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D0392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wo pools of </w:t>
      </w:r>
      <w:proofErr w:type="spellStart"/>
      <w:r w:rsidRPr="006D155E">
        <w:rPr>
          <w:rFonts w:ascii="Times New Roman" w:hAnsi="Times New Roman" w:cs="Times New Roman"/>
          <w:sz w:val="24"/>
          <w:szCs w:val="24"/>
          <w:lang w:val="en-US"/>
        </w:rPr>
        <w:t>phytC</w:t>
      </w:r>
      <w:proofErr w:type="spellEnd"/>
      <w:r w:rsidR="002A6246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21E9B">
        <w:rPr>
          <w:rFonts w:ascii="Times New Roman" w:hAnsi="Times New Roman" w:cs="Times New Roman"/>
          <w:sz w:val="24"/>
          <w:szCs w:val="24"/>
          <w:lang w:val="en-US"/>
        </w:rPr>
        <w:t xml:space="preserve">possibly </w:t>
      </w:r>
      <w:r w:rsidR="002A6246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differently protected from </w:t>
      </w:r>
      <w:r w:rsidR="00A95DED" w:rsidRPr="006D155E">
        <w:rPr>
          <w:rFonts w:ascii="Times New Roman" w:hAnsi="Times New Roman" w:cs="Times New Roman"/>
          <w:sz w:val="24"/>
          <w:szCs w:val="24"/>
          <w:lang w:val="en-US"/>
        </w:rPr>
        <w:t>mineralization</w:t>
      </w:r>
      <w:r w:rsidR="00C21E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17D3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C21E9B">
        <w:rPr>
          <w:rFonts w:ascii="Times New Roman" w:hAnsi="Times New Roman" w:cs="Times New Roman"/>
          <w:sz w:val="24"/>
          <w:szCs w:val="24"/>
          <w:lang w:val="en-US"/>
        </w:rPr>
        <w:t xml:space="preserve">suggested from </w:t>
      </w:r>
      <w:r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nanoscale secondary ion mass spectrometry </w:t>
      </w:r>
      <w:r w:rsidR="00112D08" w:rsidRPr="006D155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12D08" w:rsidRPr="006D155E">
        <w:rPr>
          <w:rFonts w:ascii="Times New Roman" w:hAnsi="Times New Roman" w:cs="Times New Roman"/>
          <w:sz w:val="24"/>
          <w:szCs w:val="24"/>
          <w:lang w:val="en-US"/>
        </w:rPr>
        <w:t>NanoSIMS</w:t>
      </w:r>
      <w:proofErr w:type="spellEnd"/>
      <w:r w:rsidR="00112D08" w:rsidRPr="006D15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21E9B">
        <w:rPr>
          <w:rFonts w:ascii="Times New Roman" w:hAnsi="Times New Roman" w:cs="Times New Roman"/>
          <w:sz w:val="24"/>
          <w:szCs w:val="24"/>
          <w:lang w:val="en-US"/>
        </w:rPr>
        <w:t xml:space="preserve"> measurements. P</w:t>
      </w:r>
      <w:r w:rsidR="006417D3" w:rsidRPr="006D155E">
        <w:rPr>
          <w:rFonts w:ascii="Times New Roman" w:hAnsi="Times New Roman" w:cs="Times New Roman"/>
          <w:sz w:val="24"/>
          <w:szCs w:val="24"/>
          <w:lang w:val="en-US"/>
        </w:rPr>
        <w:t>lant absorption, translocation and</w:t>
      </w:r>
      <w:r w:rsidR="00112D08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occlusion of soil C in </w:t>
      </w:r>
      <w:proofErr w:type="spellStart"/>
      <w:r w:rsidR="00112D08" w:rsidRPr="006D155E">
        <w:rPr>
          <w:rFonts w:ascii="Times New Roman" w:hAnsi="Times New Roman" w:cs="Times New Roman"/>
          <w:sz w:val="24"/>
          <w:szCs w:val="24"/>
          <w:lang w:val="en-US"/>
        </w:rPr>
        <w:t>phytol</w:t>
      </w:r>
      <w:r w:rsidR="001D0392" w:rsidRPr="006D155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12D08" w:rsidRPr="006D155E">
        <w:rPr>
          <w:rFonts w:ascii="Times New Roman" w:hAnsi="Times New Roman" w:cs="Times New Roman"/>
          <w:sz w:val="24"/>
          <w:szCs w:val="24"/>
          <w:lang w:val="en-US"/>
        </w:rPr>
        <w:t>hs</w:t>
      </w:r>
      <w:proofErr w:type="spellEnd"/>
      <w:r w:rsidR="00112D08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7D3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is traced </w:t>
      </w:r>
      <w:r w:rsidR="00112D08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112D08" w:rsidRPr="006D15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="00112D08" w:rsidRPr="006D155E">
        <w:rPr>
          <w:rFonts w:ascii="Times New Roman" w:hAnsi="Times New Roman" w:cs="Times New Roman"/>
          <w:sz w:val="24"/>
          <w:szCs w:val="24"/>
          <w:lang w:val="en-US"/>
        </w:rPr>
        <w:t>C labeling.</w:t>
      </w:r>
      <w:r w:rsidR="001D0392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A0C" w:rsidRPr="006D155E">
        <w:rPr>
          <w:rFonts w:ascii="Times New Roman" w:hAnsi="Times New Roman" w:cs="Times New Roman"/>
          <w:sz w:val="24"/>
          <w:szCs w:val="24"/>
          <w:lang w:val="en-US"/>
        </w:rPr>
        <w:t>Simultaneously</w:t>
      </w:r>
      <w:r w:rsidR="001D0392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12D08" w:rsidRPr="006D155E">
        <w:rPr>
          <w:rFonts w:ascii="Times New Roman" w:hAnsi="Times New Roman" w:cs="Times New Roman"/>
          <w:sz w:val="24"/>
          <w:szCs w:val="24"/>
          <w:lang w:val="en-US"/>
        </w:rPr>
        <w:t>the molecular composition</w:t>
      </w:r>
      <w:r w:rsidR="001D0392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1D0392" w:rsidRPr="006D155E">
        <w:rPr>
          <w:rFonts w:ascii="Times New Roman" w:hAnsi="Times New Roman" w:cs="Times New Roman"/>
          <w:sz w:val="24"/>
          <w:szCs w:val="24"/>
          <w:lang w:val="en-US"/>
        </w:rPr>
        <w:t>phytC</w:t>
      </w:r>
      <w:proofErr w:type="spellEnd"/>
      <w:r w:rsidR="00112D08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7D3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is unraveled </w:t>
      </w:r>
      <w:r w:rsidR="00112D08" w:rsidRPr="006D155E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D155E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55E" w:rsidRPr="006D155E">
        <w:rPr>
          <w:rFonts w:ascii="Times New Roman" w:hAnsi="Times New Roman" w:cs="Times New Roman"/>
          <w:sz w:val="24"/>
          <w:szCs w:val="24"/>
          <w:lang w:val="en-US"/>
        </w:rPr>
        <w:t>pyrol</w:t>
      </w:r>
      <w:r w:rsidR="00C21E9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D155E" w:rsidRPr="006D155E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 w:rsidR="00C21E9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D155E" w:rsidRPr="006D155E">
        <w:rPr>
          <w:rFonts w:ascii="Times New Roman" w:hAnsi="Times New Roman" w:cs="Times New Roman"/>
          <w:sz w:val="24"/>
          <w:szCs w:val="24"/>
          <w:lang w:val="en-US"/>
        </w:rPr>
        <w:t>gas chromatography</w:t>
      </w:r>
      <w:r w:rsidR="00C21E9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D155E" w:rsidRPr="006D155E">
        <w:rPr>
          <w:rFonts w:ascii="Times New Roman" w:hAnsi="Times New Roman" w:cs="Times New Roman"/>
          <w:sz w:val="24"/>
          <w:szCs w:val="24"/>
          <w:lang w:val="en-US"/>
        </w:rPr>
        <w:t>mass spectrometry (</w:t>
      </w:r>
      <w:proofErr w:type="spellStart"/>
      <w:r w:rsidR="006D155E" w:rsidRPr="006D155E">
        <w:rPr>
          <w:rFonts w:ascii="Times New Roman" w:hAnsi="Times New Roman" w:cs="Times New Roman"/>
          <w:sz w:val="24"/>
          <w:szCs w:val="24"/>
          <w:lang w:val="en-US"/>
        </w:rPr>
        <w:t>Py</w:t>
      </w:r>
      <w:proofErr w:type="spellEnd"/>
      <w:r w:rsidR="006D155E" w:rsidRPr="006D155E">
        <w:rPr>
          <w:rFonts w:ascii="Times New Roman" w:hAnsi="Times New Roman" w:cs="Times New Roman"/>
          <w:sz w:val="24"/>
          <w:szCs w:val="24"/>
          <w:lang w:val="en-US"/>
        </w:rPr>
        <w:t>-CG-MS) and</w:t>
      </w:r>
      <w:r w:rsidR="00112D08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155E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r w:rsidR="00112D08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ynamic nuclear polarization-solid-state nuclear magnetic resonance (DNP-SSNMR). </w:t>
      </w:r>
      <w:r w:rsidR="006417D3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r w:rsidR="00EF45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findings </w:t>
      </w:r>
      <w:r w:rsidR="006417D3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allow </w:t>
      </w:r>
      <w:r w:rsidR="00A95DED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 precise the fluxes </w:t>
      </w:r>
      <w:r w:rsidR="006417D3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that need to be taken into account</w:t>
      </w:r>
      <w:r w:rsidR="00A95DED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D155E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 quantify the</w:t>
      </w:r>
      <w:r w:rsidR="00A95DED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95DED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phytC</w:t>
      </w:r>
      <w:proofErr w:type="spellEnd"/>
      <w:r w:rsidR="00A95DED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cycle at the soil/plant/atmosphere interface</w:t>
      </w:r>
      <w:r w:rsidR="006417D3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This approach </w:t>
      </w:r>
      <w:r w:rsidR="00A95DED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point</w:t>
      </w:r>
      <w:r w:rsidR="006D155E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A95DED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out the lack of data </w:t>
      </w:r>
      <w:r w:rsidR="00004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required</w:t>
      </w:r>
      <w:r w:rsidR="00A95DED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</w:t>
      </w:r>
      <w:r w:rsidR="006D155E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estimate</w:t>
      </w:r>
      <w:r w:rsidR="00A95DED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21E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r w:rsidR="00A95DED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04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phytC</w:t>
      </w:r>
      <w:proofErr w:type="spellEnd"/>
      <w:r w:rsidR="00004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sequestration flux</w:t>
      </w:r>
      <w:r w:rsidR="006417D3" w:rsidRPr="006D15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6417D3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1E9B">
        <w:rPr>
          <w:rFonts w:ascii="Times New Roman" w:hAnsi="Times New Roman" w:cs="Times New Roman"/>
          <w:sz w:val="24"/>
          <w:szCs w:val="24"/>
          <w:lang w:val="en-US"/>
        </w:rPr>
        <w:t>The current</w:t>
      </w:r>
      <w:r w:rsidR="006417D3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426E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6417D3" w:rsidRPr="006D155E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C21E9B">
        <w:rPr>
          <w:rFonts w:ascii="Times New Roman" w:hAnsi="Times New Roman" w:cs="Times New Roman"/>
          <w:sz w:val="24"/>
          <w:szCs w:val="24"/>
          <w:lang w:val="en-US"/>
        </w:rPr>
        <w:t xml:space="preserve"> suggest that there is no</w:t>
      </w:r>
      <w:r w:rsidR="006417D3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significant </w:t>
      </w:r>
      <w:proofErr w:type="spellStart"/>
      <w:r w:rsidR="006417D3" w:rsidRPr="006D155E">
        <w:rPr>
          <w:rFonts w:ascii="Times New Roman" w:hAnsi="Times New Roman" w:cs="Times New Roman"/>
          <w:sz w:val="24"/>
          <w:szCs w:val="24"/>
          <w:lang w:val="en-US"/>
        </w:rPr>
        <w:t>biosequestration</w:t>
      </w:r>
      <w:proofErr w:type="spellEnd"/>
      <w:r w:rsidR="006417D3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155E" w:rsidRPr="006D155E">
        <w:rPr>
          <w:rFonts w:ascii="Times New Roman" w:hAnsi="Times New Roman" w:cs="Times New Roman"/>
          <w:sz w:val="24"/>
          <w:szCs w:val="24"/>
          <w:lang w:val="en-US"/>
        </w:rPr>
        <w:t xml:space="preserve">of C by </w:t>
      </w:r>
      <w:r w:rsidR="00C21E9B">
        <w:rPr>
          <w:rFonts w:ascii="Times New Roman" w:hAnsi="Times New Roman" w:cs="Times New Roman"/>
          <w:sz w:val="24"/>
          <w:szCs w:val="24"/>
          <w:lang w:val="en-US"/>
        </w:rPr>
        <w:t xml:space="preserve">soil </w:t>
      </w:r>
      <w:proofErr w:type="spellStart"/>
      <w:r w:rsidR="006D155E" w:rsidRPr="006D155E">
        <w:rPr>
          <w:rFonts w:ascii="Times New Roman" w:hAnsi="Times New Roman" w:cs="Times New Roman"/>
          <w:sz w:val="24"/>
          <w:szCs w:val="24"/>
          <w:lang w:val="en-US"/>
        </w:rPr>
        <w:t>phytoliths</w:t>
      </w:r>
      <w:proofErr w:type="spellEnd"/>
      <w:r w:rsidR="0000426E">
        <w:rPr>
          <w:rFonts w:ascii="Times New Roman" w:hAnsi="Times New Roman" w:cs="Times New Roman"/>
          <w:sz w:val="24"/>
          <w:szCs w:val="24"/>
          <w:lang w:val="en-US"/>
        </w:rPr>
        <w:t xml:space="preserve"> in grassland </w:t>
      </w:r>
      <w:proofErr w:type="spellStart"/>
      <w:r w:rsidR="0000426E">
        <w:rPr>
          <w:rFonts w:ascii="Times New Roman" w:hAnsi="Times New Roman" w:cs="Times New Roman"/>
          <w:sz w:val="24"/>
          <w:szCs w:val="24"/>
          <w:lang w:val="en-US"/>
        </w:rPr>
        <w:t>ecosytems</w:t>
      </w:r>
      <w:proofErr w:type="spellEnd"/>
      <w:r w:rsidR="006417D3" w:rsidRPr="006D15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5D34FB" w14:textId="77777777" w:rsidR="00497F8F" w:rsidRPr="006D155E" w:rsidRDefault="00497F8F" w:rsidP="00112D0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97F8F" w:rsidRPr="006D155E" w:rsidSect="000351AD">
      <w:type w:val="continuous"/>
      <w:pgSz w:w="11906" w:h="16838"/>
      <w:pgMar w:top="1134" w:right="1134" w:bottom="1134" w:left="1134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8F"/>
    <w:rsid w:val="0000426E"/>
    <w:rsid w:val="000351AD"/>
    <w:rsid w:val="00112D08"/>
    <w:rsid w:val="00133A0C"/>
    <w:rsid w:val="001D0392"/>
    <w:rsid w:val="002A6246"/>
    <w:rsid w:val="00426177"/>
    <w:rsid w:val="00497F8F"/>
    <w:rsid w:val="006417D3"/>
    <w:rsid w:val="006813C2"/>
    <w:rsid w:val="006D155E"/>
    <w:rsid w:val="007437AA"/>
    <w:rsid w:val="00887981"/>
    <w:rsid w:val="00956449"/>
    <w:rsid w:val="00A95DED"/>
    <w:rsid w:val="00B16CD5"/>
    <w:rsid w:val="00C21E9B"/>
    <w:rsid w:val="00EF453F"/>
    <w:rsid w:val="00F2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82CF"/>
  <w15:chartTrackingRefBased/>
  <w15:docId w15:val="{AAF36DE7-CE64-46AF-A6D7-1F3BB6C9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vent-title">
    <w:name w:val="event-title"/>
    <w:basedOn w:val="Policepardfaut"/>
    <w:rsid w:val="00497F8F"/>
  </w:style>
  <w:style w:type="character" w:customStyle="1" w:styleId="institution">
    <w:name w:val="institution"/>
    <w:basedOn w:val="Policepardfaut"/>
    <w:rsid w:val="0095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387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Alexandre</dc:creator>
  <cp:keywords/>
  <dc:description/>
  <cp:lastModifiedBy>Utilisateur de Microsoft Office</cp:lastModifiedBy>
  <cp:revision>3</cp:revision>
  <dcterms:created xsi:type="dcterms:W3CDTF">2016-06-14T14:25:00Z</dcterms:created>
  <dcterms:modified xsi:type="dcterms:W3CDTF">2016-06-21T13:30:00Z</dcterms:modified>
</cp:coreProperties>
</file>